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3" w:rsidRPr="000E537F" w:rsidRDefault="00AE1FF3" w:rsidP="000E537F">
      <w:pPr>
        <w:tabs>
          <w:tab w:val="left" w:pos="5812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Утверждаю</w:t>
      </w:r>
    </w:p>
    <w:p w:rsidR="00AE1FF3" w:rsidRPr="000E537F" w:rsidRDefault="00AE1FF3" w:rsidP="000E537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директор КГКП «Центр </w:t>
      </w:r>
      <w:r w:rsidR="00DE0D4F"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55FB5"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="007D3435"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</w:t>
      </w: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ддержки </w:t>
      </w:r>
    </w:p>
    <w:p w:rsidR="00AE1FF3" w:rsidRPr="000E537F" w:rsidRDefault="00AE1FF3" w:rsidP="000E537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семьи и детства» акимата</w:t>
      </w:r>
    </w:p>
    <w:p w:rsidR="00AE1FF3" w:rsidRPr="000E537F" w:rsidRDefault="00AE1FF3" w:rsidP="000E537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города Усть-Каменогорска</w:t>
      </w:r>
    </w:p>
    <w:p w:rsidR="00AE1FF3" w:rsidRPr="000E537F" w:rsidRDefault="00AE1FF3" w:rsidP="000E537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 Л.</w:t>
      </w:r>
      <w:r w:rsidR="007D3435"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E5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Куземко </w:t>
      </w:r>
    </w:p>
    <w:p w:rsidR="00AE1FF3" w:rsidRPr="000E537F" w:rsidRDefault="00490168" w:rsidP="000E537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53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«_____» __________ 2018</w:t>
      </w:r>
      <w:r w:rsidR="00AE1FF3" w:rsidRPr="000E53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</w:p>
    <w:p w:rsidR="00AE1FF3" w:rsidRPr="000E537F" w:rsidRDefault="00AE1FF3" w:rsidP="000E53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E1FF3" w:rsidRPr="000E537F" w:rsidRDefault="00AE1FF3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E1FF3" w:rsidRPr="000E537F" w:rsidRDefault="00AE1FF3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E537F">
        <w:rPr>
          <w:rFonts w:ascii="Times New Roman" w:eastAsia="Calibri" w:hAnsi="Times New Roman" w:cs="Times New Roman"/>
          <w:b/>
          <w:sz w:val="24"/>
          <w:szCs w:val="28"/>
        </w:rPr>
        <w:t>План мероприятий</w:t>
      </w:r>
    </w:p>
    <w:p w:rsidR="00AE1FF3" w:rsidRPr="000E537F" w:rsidRDefault="00AE1FF3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E537F">
        <w:rPr>
          <w:rFonts w:ascii="Times New Roman" w:eastAsia="Calibri" w:hAnsi="Times New Roman" w:cs="Times New Roman"/>
          <w:b/>
          <w:sz w:val="24"/>
          <w:szCs w:val="28"/>
        </w:rPr>
        <w:t>КГКП «Центр поддержки семьи и детства»</w:t>
      </w:r>
    </w:p>
    <w:p w:rsidR="00AE1FF3" w:rsidRPr="000E537F" w:rsidRDefault="00490168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E537F">
        <w:rPr>
          <w:rFonts w:ascii="Times New Roman" w:eastAsia="Calibri" w:hAnsi="Times New Roman" w:cs="Times New Roman"/>
          <w:b/>
          <w:sz w:val="24"/>
          <w:szCs w:val="28"/>
        </w:rPr>
        <w:t>на сентябрь 2018</w:t>
      </w:r>
      <w:r w:rsidR="00AE1FF3" w:rsidRPr="000E537F">
        <w:rPr>
          <w:rFonts w:ascii="Times New Roman" w:eastAsia="Calibri" w:hAnsi="Times New Roman" w:cs="Times New Roman"/>
          <w:b/>
          <w:sz w:val="24"/>
          <w:szCs w:val="28"/>
        </w:rPr>
        <w:t xml:space="preserve"> год</w:t>
      </w:r>
    </w:p>
    <w:p w:rsidR="00EC7BD5" w:rsidRPr="000E537F" w:rsidRDefault="00EC7BD5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E537F">
        <w:rPr>
          <w:rFonts w:ascii="Times New Roman" w:eastAsia="Calibri" w:hAnsi="Times New Roman" w:cs="Times New Roman"/>
          <w:b/>
          <w:sz w:val="24"/>
          <w:szCs w:val="28"/>
        </w:rPr>
        <w:t xml:space="preserve">(месячник «Самое ценное и дорогое» - </w:t>
      </w:r>
      <w:proofErr w:type="spellStart"/>
      <w:r w:rsidRPr="000E537F">
        <w:rPr>
          <w:rFonts w:ascii="Times New Roman" w:eastAsia="Calibri" w:hAnsi="Times New Roman" w:cs="Times New Roman"/>
          <w:b/>
          <w:sz w:val="24"/>
          <w:szCs w:val="28"/>
        </w:rPr>
        <w:t>Малонуха</w:t>
      </w:r>
      <w:proofErr w:type="spellEnd"/>
      <w:r w:rsidRPr="000E537F">
        <w:rPr>
          <w:rFonts w:ascii="Times New Roman" w:eastAsia="Calibri" w:hAnsi="Times New Roman" w:cs="Times New Roman"/>
          <w:b/>
          <w:sz w:val="24"/>
          <w:szCs w:val="28"/>
        </w:rPr>
        <w:t xml:space="preserve"> А.П.)</w:t>
      </w:r>
    </w:p>
    <w:p w:rsidR="00AE1FF3" w:rsidRPr="000E537F" w:rsidRDefault="00AE1FF3" w:rsidP="000E53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428"/>
        <w:gridCol w:w="1416"/>
        <w:gridCol w:w="12"/>
        <w:gridCol w:w="3810"/>
        <w:gridCol w:w="292"/>
        <w:gridCol w:w="35"/>
        <w:gridCol w:w="2225"/>
      </w:tblGrid>
      <w:tr w:rsidR="00AE1FF3" w:rsidRPr="000E537F" w:rsidTr="00B5181D">
        <w:tc>
          <w:tcPr>
            <w:tcW w:w="546" w:type="pct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Дата</w:t>
            </w:r>
          </w:p>
        </w:tc>
        <w:tc>
          <w:tcPr>
            <w:tcW w:w="690" w:type="pct"/>
          </w:tcPr>
          <w:p w:rsidR="00AE1FF3" w:rsidRPr="000E537F" w:rsidRDefault="00AE1FF3" w:rsidP="000E53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Toc269892323"/>
            <w:bookmarkStart w:id="1" w:name="_Toc269892355"/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  <w:bookmarkEnd w:id="0"/>
            <w:bookmarkEnd w:id="1"/>
          </w:p>
        </w:tc>
        <w:tc>
          <w:tcPr>
            <w:tcW w:w="684" w:type="pct"/>
          </w:tcPr>
          <w:p w:rsidR="00AE1FF3" w:rsidRPr="000E537F" w:rsidRDefault="00AE1FF3" w:rsidP="000E53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2" w:name="_Toc269892324"/>
            <w:bookmarkStart w:id="3" w:name="_Toc269892356"/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  <w:bookmarkEnd w:id="2"/>
            <w:bookmarkEnd w:id="3"/>
          </w:p>
        </w:tc>
        <w:tc>
          <w:tcPr>
            <w:tcW w:w="1988" w:type="pct"/>
            <w:gridSpan w:val="3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Мероприятия</w:t>
            </w:r>
          </w:p>
        </w:tc>
        <w:tc>
          <w:tcPr>
            <w:tcW w:w="1092" w:type="pct"/>
            <w:gridSpan w:val="2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Ответственные</w:t>
            </w:r>
          </w:p>
        </w:tc>
      </w:tr>
      <w:tr w:rsidR="00AE1FF3" w:rsidRPr="000E537F" w:rsidTr="006E0F8D">
        <w:tc>
          <w:tcPr>
            <w:tcW w:w="5000" w:type="pct"/>
            <w:gridSpan w:val="8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Месячник «Самое ценное и дорогое»</w:t>
            </w:r>
          </w:p>
        </w:tc>
      </w:tr>
      <w:tr w:rsidR="00AE1FF3" w:rsidRPr="000E537F" w:rsidTr="000E537F">
        <w:trPr>
          <w:trHeight w:val="1132"/>
        </w:trPr>
        <w:tc>
          <w:tcPr>
            <w:tcW w:w="546" w:type="pct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690" w:type="pct"/>
          </w:tcPr>
          <w:p w:rsidR="00AE1FF3" w:rsidRPr="000E537F" w:rsidRDefault="00AE1FF3" w:rsidP="000E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круглосуточно</w:t>
            </w:r>
          </w:p>
        </w:tc>
        <w:tc>
          <w:tcPr>
            <w:tcW w:w="690" w:type="pct"/>
            <w:gridSpan w:val="2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</w:t>
            </w:r>
          </w:p>
        </w:tc>
        <w:tc>
          <w:tcPr>
            <w:tcW w:w="1841" w:type="pct"/>
          </w:tcPr>
          <w:p w:rsidR="00AE1FF3" w:rsidRPr="000E537F" w:rsidRDefault="00AE1FF3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круглосуточной службы телефона доверия </w:t>
            </w: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26-68-92, 8-701-707-24-38  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детей и подростков и почты доверия:  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doverievko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233" w:type="pct"/>
            <w:gridSpan w:val="3"/>
          </w:tcPr>
          <w:p w:rsidR="00AE1FF3" w:rsidRPr="000E537F" w:rsidRDefault="00AE1FF3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Операторы </w:t>
            </w:r>
          </w:p>
          <w:p w:rsidR="00AE1FF3" w:rsidRPr="000E537F" w:rsidRDefault="00AE1FF3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телефона и почты </w:t>
            </w:r>
          </w:p>
          <w:p w:rsidR="00AE1FF3" w:rsidRPr="000E537F" w:rsidRDefault="00AE1FF3" w:rsidP="000E53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доверия</w:t>
            </w:r>
          </w:p>
        </w:tc>
      </w:tr>
      <w:tr w:rsidR="00AE1FF3" w:rsidRPr="000E537F" w:rsidTr="000E537F">
        <w:trPr>
          <w:trHeight w:val="1132"/>
        </w:trPr>
        <w:tc>
          <w:tcPr>
            <w:tcW w:w="546" w:type="pct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690" w:type="pct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8.00 – 20.00</w:t>
            </w:r>
          </w:p>
        </w:tc>
        <w:tc>
          <w:tcPr>
            <w:tcW w:w="690" w:type="pct"/>
            <w:gridSpan w:val="2"/>
          </w:tcPr>
          <w:p w:rsidR="00AE1FF3" w:rsidRPr="000E537F" w:rsidRDefault="00AE1FF3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AE1FF3" w:rsidRPr="000E537F" w:rsidRDefault="00AE1FF3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Бесплатные юридические, социально-психологические консультации для детей и подростков, оказавшихся в трудной жизненной ситуации.</w:t>
            </w:r>
          </w:p>
        </w:tc>
        <w:tc>
          <w:tcPr>
            <w:tcW w:w="1233" w:type="pct"/>
            <w:gridSpan w:val="3"/>
          </w:tcPr>
          <w:p w:rsidR="00AE1FF3" w:rsidRPr="000E537F" w:rsidRDefault="00AE1FF3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Дежурные специалисты Центра</w:t>
            </w:r>
          </w:p>
        </w:tc>
      </w:tr>
      <w:tr w:rsidR="000E537F" w:rsidRPr="000E537F" w:rsidTr="000E537F">
        <w:trPr>
          <w:trHeight w:val="846"/>
        </w:trPr>
        <w:tc>
          <w:tcPr>
            <w:tcW w:w="1926" w:type="pct"/>
            <w:gridSpan w:val="4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10.09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Распределение нагрузки среди специалистов, закрепление кураторства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537F" w:rsidRPr="000E537F" w:rsidTr="000E537F">
        <w:trPr>
          <w:trHeight w:val="844"/>
        </w:trPr>
        <w:tc>
          <w:tcPr>
            <w:tcW w:w="1926" w:type="pct"/>
            <w:gridSpan w:val="4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15.09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Подготовка документов по тарификации, утверждение штатного расписания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Нетесова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Н.Н.</w:t>
            </w:r>
          </w:p>
        </w:tc>
      </w:tr>
      <w:tr w:rsidR="000E537F" w:rsidRPr="000E537F" w:rsidTr="000E537F">
        <w:trPr>
          <w:trHeight w:val="701"/>
        </w:trPr>
        <w:tc>
          <w:tcPr>
            <w:tcW w:w="1926" w:type="pct"/>
            <w:gridSpan w:val="4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Планирование декады </w:t>
            </w:r>
            <w:proofErr w:type="spellStart"/>
            <w:proofErr w:type="gram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соци-альных</w:t>
            </w:r>
            <w:proofErr w:type="spellEnd"/>
            <w:proofErr w:type="gram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педагоги</w:t>
            </w:r>
          </w:p>
        </w:tc>
      </w:tr>
      <w:tr w:rsidR="000E537F" w:rsidRPr="000E537F" w:rsidTr="000E537F">
        <w:trPr>
          <w:trHeight w:val="85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17.09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согласованию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плана индивидуальной работы специалистов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Специалисты центра</w:t>
            </w:r>
          </w:p>
        </w:tc>
      </w:tr>
      <w:tr w:rsidR="000E537F" w:rsidRPr="000E537F" w:rsidTr="000E537F">
        <w:trPr>
          <w:trHeight w:val="113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20.09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согласованию с руководителями СПС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Школы города 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Подписание планов совместной работы с городскими школами на основе оценки потребностей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Закрепленные за школами специалисты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Заместители директора  школ</w:t>
            </w:r>
          </w:p>
        </w:tc>
      </w:tr>
      <w:tr w:rsidR="000E537F" w:rsidRPr="000E537F" w:rsidTr="000E537F">
        <w:trPr>
          <w:trHeight w:val="113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20.09</w:t>
            </w:r>
          </w:p>
        </w:tc>
        <w:tc>
          <w:tcPr>
            <w:tcW w:w="1380" w:type="pct"/>
            <w:gridSpan w:val="3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согласованию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Подписание меморандумов о совместной деятельности с 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ЦАНом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«Домом мамы», детской деревней, «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Асыл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мирас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и т.д.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Закрепленные специалисты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537F" w:rsidRPr="000E537F" w:rsidTr="000E537F">
        <w:trPr>
          <w:trHeight w:val="810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ПС № 1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«Анализ системы деятельности ЦПСиД. Поиск новых путей развития»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537F" w:rsidRPr="000E537F" w:rsidTr="000E537F">
        <w:trPr>
          <w:trHeight w:val="559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Заседание жюри по отбору финалистов для участия в городском конкурсе «Рецепт 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счастливой семьи», посвященному Дню казахстанской семьи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Куземко Л.П.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537F" w:rsidRPr="000E537F" w:rsidTr="000E537F">
        <w:trPr>
          <w:trHeight w:val="810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15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Диалоговая</w:t>
            </w:r>
            <w:proofErr w:type="gram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 с представителем МОН РК </w:t>
            </w: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Каиргожиной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А.П. по вопросам проведения республиканской родительской конференции по  программе «Казахстанские родители 21 века: Стань примером своему ребенку».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</w:tc>
      </w:tr>
      <w:tr w:rsidR="000E537F" w:rsidRPr="000E537F" w:rsidTr="000E537F">
        <w:trPr>
          <w:trHeight w:val="810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Производственное совещание № 1: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«Об организации нового 2018-2019 учебного года»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537F" w:rsidRPr="000E537F" w:rsidTr="000E537F">
        <w:trPr>
          <w:trHeight w:val="624"/>
        </w:trPr>
        <w:tc>
          <w:tcPr>
            <w:tcW w:w="546" w:type="pct"/>
          </w:tcPr>
          <w:p w:rsidR="000E537F" w:rsidRPr="000E537F" w:rsidRDefault="000E537F" w:rsidP="000E5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537F"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Проведение первичного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повторного инструктаже по ТБ</w:t>
            </w:r>
            <w:proofErr w:type="gramEnd"/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537F">
              <w:rPr>
                <w:rFonts w:ascii="Times New Roman" w:hAnsi="Times New Roman" w:cs="Times New Roman"/>
                <w:sz w:val="24"/>
              </w:rPr>
              <w:t>Галичина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0E537F" w:rsidRPr="000E537F" w:rsidTr="00FE6908">
        <w:trPr>
          <w:trHeight w:val="810"/>
        </w:trPr>
        <w:tc>
          <w:tcPr>
            <w:tcW w:w="546" w:type="pct"/>
            <w:vAlign w:val="center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12.09.</w:t>
            </w:r>
          </w:p>
        </w:tc>
        <w:tc>
          <w:tcPr>
            <w:tcW w:w="690" w:type="pct"/>
            <w:vAlign w:val="center"/>
          </w:tcPr>
          <w:p w:rsidR="000E537F" w:rsidRPr="000E537F" w:rsidRDefault="000E537F" w:rsidP="000E537F">
            <w:pPr>
              <w:pStyle w:val="1"/>
              <w:rPr>
                <w:b w:val="0"/>
                <w:sz w:val="24"/>
                <w:szCs w:val="28"/>
              </w:rPr>
            </w:pPr>
            <w:r w:rsidRPr="000E537F">
              <w:rPr>
                <w:b w:val="0"/>
                <w:sz w:val="24"/>
                <w:szCs w:val="28"/>
              </w:rPr>
              <w:t>9.00</w:t>
            </w:r>
          </w:p>
        </w:tc>
        <w:tc>
          <w:tcPr>
            <w:tcW w:w="690" w:type="pct"/>
            <w:gridSpan w:val="2"/>
            <w:vAlign w:val="center"/>
          </w:tcPr>
          <w:p w:rsidR="000E537F" w:rsidRPr="000E537F" w:rsidRDefault="000E537F" w:rsidP="000E537F">
            <w:pPr>
              <w:pStyle w:val="1"/>
              <w:rPr>
                <w:b w:val="0"/>
                <w:sz w:val="24"/>
                <w:szCs w:val="28"/>
              </w:rPr>
            </w:pPr>
            <w:r w:rsidRPr="000E537F">
              <w:rPr>
                <w:b w:val="0"/>
                <w:sz w:val="24"/>
                <w:szCs w:val="28"/>
              </w:rPr>
              <w:t>Школа № 32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акиме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города.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Гутова Е.Б.</w:t>
            </w:r>
          </w:p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Воробьева В.С.</w:t>
            </w:r>
          </w:p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Малонуха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 А.П.</w:t>
            </w:r>
          </w:p>
        </w:tc>
      </w:tr>
      <w:tr w:rsidR="000E537F" w:rsidRPr="000E537F" w:rsidTr="000E537F">
        <w:trPr>
          <w:trHeight w:val="113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Методический совет № 1: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качества сопровождения: технология и инструменты 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2)Реализация рекомендаций МС: 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ГутоваЕ.Б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специалисты</w:t>
            </w:r>
          </w:p>
        </w:tc>
      </w:tr>
      <w:tr w:rsidR="000E537F" w:rsidRPr="000E537F" w:rsidTr="000E537F">
        <w:trPr>
          <w:trHeight w:val="113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Заседание МО № 1: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плана  на год и циклограммы.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локальных нормативных документов, регламентирующих работу МО.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Согласование кандидатур на обобщение опыта. Согласование кандидатур по проведению практических занятий. Планирование профессионального развития.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мероприятиям в сентябре-октябре 2017 года.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Разное.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МО</w:t>
            </w:r>
          </w:p>
        </w:tc>
      </w:tr>
      <w:tr w:rsidR="000E537F" w:rsidRPr="000E537F" w:rsidTr="000E537F">
        <w:trPr>
          <w:trHeight w:val="918"/>
        </w:trPr>
        <w:tc>
          <w:tcPr>
            <w:tcW w:w="546" w:type="pct"/>
            <w:vAlign w:val="center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21.09</w:t>
            </w:r>
          </w:p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детские сады, ОДО</w:t>
            </w:r>
          </w:p>
        </w:tc>
        <w:tc>
          <w:tcPr>
            <w:tcW w:w="690" w:type="pct"/>
            <w:vAlign w:val="center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в течение дня</w:t>
            </w:r>
          </w:p>
        </w:tc>
        <w:tc>
          <w:tcPr>
            <w:tcW w:w="690" w:type="pct"/>
            <w:gridSpan w:val="2"/>
            <w:vAlign w:val="center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ГорОО</w:t>
            </w:r>
            <w:proofErr w:type="spellEnd"/>
          </w:p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3 этаж</w:t>
            </w:r>
          </w:p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>. № 20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0E537F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Сдать в бумажном варианте:</w:t>
            </w:r>
          </w:p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- копии приказов на 2018-2019 учебный год на ответственных: за безопасность и охрану труда, за противопожарную безопасность, за безопасность на воде, за безопасность учащихся на дороге, ответственного за ведение журнала регистрации НМУ, ответственного за электрохозяйство;</w:t>
            </w:r>
          </w:p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- копию приказа «О распределении обязанностей по созданию здоровых и безопасных </w:t>
            </w:r>
            <w:r w:rsidRPr="000E537F">
              <w:rPr>
                <w:rFonts w:ascii="Times New Roman" w:hAnsi="Times New Roman"/>
                <w:sz w:val="24"/>
                <w:szCs w:val="28"/>
              </w:rPr>
              <w:lastRenderedPageBreak/>
              <w:t>условий труда при проведении учебно-воспитательного процесса в 2018-2019 учебном году»;</w:t>
            </w:r>
          </w:p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- копию Плана мероприятий по безопасности и охране труда на 2018-2019 учебный год.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Галичина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0E537F" w:rsidRPr="000E537F" w:rsidTr="000E537F">
        <w:trPr>
          <w:trHeight w:val="866"/>
        </w:trPr>
        <w:tc>
          <w:tcPr>
            <w:tcW w:w="546" w:type="pct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Заседание антикоррупционного Совета № 1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Нетесова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Н.Н.</w:t>
            </w:r>
          </w:p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Галичина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Е.В.</w:t>
            </w:r>
          </w:p>
        </w:tc>
      </w:tr>
      <w:tr w:rsidR="000E537F" w:rsidRPr="000E537F" w:rsidTr="00C8377F">
        <w:trPr>
          <w:trHeight w:val="955"/>
        </w:trPr>
        <w:tc>
          <w:tcPr>
            <w:tcW w:w="546" w:type="pct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24.09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11.00</w:t>
            </w:r>
          </w:p>
        </w:tc>
        <w:tc>
          <w:tcPr>
            <w:tcW w:w="690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ЦПСиД, каб.405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Заседание аттестационной ко</w:t>
            </w: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миссии педагоги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ческих работни</w:t>
            </w:r>
            <w:bookmarkStart w:id="4" w:name="_GoBack"/>
            <w:bookmarkEnd w:id="4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ков №1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Куземко Л.П.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Сорокина Т.Ю.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Жаксыбаева</w:t>
            </w:r>
            <w:proofErr w:type="spellEnd"/>
            <w:r w:rsidRPr="000E5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0E537F" w:rsidRPr="000E537F" w:rsidTr="000E537F">
        <w:trPr>
          <w:trHeight w:val="880"/>
        </w:trPr>
        <w:tc>
          <w:tcPr>
            <w:tcW w:w="546" w:type="pct"/>
            <w:vAlign w:val="center"/>
          </w:tcPr>
          <w:p w:rsidR="000E537F" w:rsidRPr="000E537F" w:rsidRDefault="000E537F" w:rsidP="000E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690" w:type="pct"/>
            <w:vAlign w:val="center"/>
          </w:tcPr>
          <w:p w:rsidR="000E537F" w:rsidRPr="000E537F" w:rsidRDefault="000E537F" w:rsidP="000E537F">
            <w:pPr>
              <w:pStyle w:val="1"/>
              <w:rPr>
                <w:b w:val="0"/>
                <w:sz w:val="24"/>
                <w:szCs w:val="28"/>
              </w:rPr>
            </w:pPr>
            <w:r w:rsidRPr="000E537F">
              <w:rPr>
                <w:b w:val="0"/>
                <w:sz w:val="24"/>
                <w:szCs w:val="28"/>
              </w:rPr>
              <w:t>9.00</w:t>
            </w:r>
          </w:p>
        </w:tc>
        <w:tc>
          <w:tcPr>
            <w:tcW w:w="690" w:type="pct"/>
            <w:gridSpan w:val="2"/>
            <w:vAlign w:val="center"/>
          </w:tcPr>
          <w:p w:rsidR="000E537F" w:rsidRPr="000E537F" w:rsidRDefault="000E537F" w:rsidP="000E537F">
            <w:pPr>
              <w:pStyle w:val="1"/>
              <w:rPr>
                <w:b w:val="0"/>
                <w:sz w:val="24"/>
                <w:szCs w:val="28"/>
              </w:rPr>
            </w:pPr>
            <w:r w:rsidRPr="000E537F">
              <w:rPr>
                <w:b w:val="0"/>
                <w:sz w:val="24"/>
                <w:szCs w:val="28"/>
              </w:rPr>
              <w:t>Школа № 19</w:t>
            </w:r>
          </w:p>
        </w:tc>
        <w:tc>
          <w:tcPr>
            <w:tcW w:w="1841" w:type="pct"/>
          </w:tcPr>
          <w:p w:rsidR="000E537F" w:rsidRPr="000E537F" w:rsidRDefault="000E537F" w:rsidP="000E5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акиме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города.</w:t>
            </w: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Гутова Е.Б.</w:t>
            </w:r>
          </w:p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Воробьева В.С.</w:t>
            </w:r>
          </w:p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>Малонуха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8"/>
              </w:rPr>
              <w:t xml:space="preserve"> А.П.</w:t>
            </w:r>
          </w:p>
        </w:tc>
      </w:tr>
      <w:tr w:rsidR="000E537F" w:rsidRPr="000E537F" w:rsidTr="000E537F">
        <w:trPr>
          <w:trHeight w:val="538"/>
        </w:trPr>
        <w:tc>
          <w:tcPr>
            <w:tcW w:w="546" w:type="pct"/>
            <w:vAlign w:val="center"/>
          </w:tcPr>
          <w:p w:rsidR="000E537F" w:rsidRPr="000E537F" w:rsidRDefault="000E537F" w:rsidP="000E5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2</w:t>
            </w: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8</w:t>
            </w:r>
            <w:r w:rsidRPr="000E537F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690" w:type="pct"/>
            <w:vAlign w:val="center"/>
          </w:tcPr>
          <w:p w:rsidR="000E537F" w:rsidRPr="000E537F" w:rsidRDefault="000E537F" w:rsidP="000E5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9.00</w:t>
            </w:r>
          </w:p>
        </w:tc>
        <w:tc>
          <w:tcPr>
            <w:tcW w:w="690" w:type="pct"/>
            <w:gridSpan w:val="2"/>
            <w:vAlign w:val="center"/>
          </w:tcPr>
          <w:p w:rsidR="000E537F" w:rsidRPr="000E537F" w:rsidRDefault="000E537F" w:rsidP="000E5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СЮТ</w:t>
            </w:r>
          </w:p>
        </w:tc>
        <w:tc>
          <w:tcPr>
            <w:tcW w:w="1841" w:type="pct"/>
            <w:vAlign w:val="center"/>
          </w:tcPr>
          <w:p w:rsidR="000E537F" w:rsidRPr="000E537F" w:rsidRDefault="000E537F" w:rsidP="000E537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E537F">
              <w:rPr>
                <w:rFonts w:ascii="Times New Roman" w:hAnsi="Times New Roman"/>
                <w:b/>
                <w:i/>
                <w:sz w:val="24"/>
                <w:szCs w:val="28"/>
              </w:rPr>
              <w:t>Совещание при руководителе</w:t>
            </w:r>
          </w:p>
          <w:p w:rsidR="000E537F" w:rsidRPr="000E537F" w:rsidRDefault="000E537F" w:rsidP="000E537F">
            <w:pPr>
              <w:widowControl w:val="0"/>
              <w:spacing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val="kk-KZ"/>
              </w:rPr>
            </w:pPr>
          </w:p>
        </w:tc>
        <w:tc>
          <w:tcPr>
            <w:tcW w:w="1233" w:type="pct"/>
            <w:gridSpan w:val="3"/>
          </w:tcPr>
          <w:p w:rsidR="000E537F" w:rsidRPr="000E537F" w:rsidRDefault="000E537F" w:rsidP="000E537F">
            <w:pPr>
              <w:spacing w:line="240" w:lineRule="auto"/>
              <w:ind w:right="-7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537F">
              <w:rPr>
                <w:rFonts w:ascii="Times New Roman" w:hAnsi="Times New Roman"/>
                <w:sz w:val="24"/>
                <w:szCs w:val="28"/>
                <w:lang w:val="kk-KZ"/>
              </w:rPr>
              <w:t>Куземко Л.П.</w:t>
            </w:r>
          </w:p>
        </w:tc>
      </w:tr>
      <w:tr w:rsidR="000E537F" w:rsidRPr="000E537F" w:rsidTr="006E0F8D">
        <w:trPr>
          <w:trHeight w:val="398"/>
        </w:trPr>
        <w:tc>
          <w:tcPr>
            <w:tcW w:w="5000" w:type="pct"/>
            <w:gridSpan w:val="8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53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Мероприятия, посвященные празднованию «Дня казахстанской семьи», «Дня матерей», «Дня предотвращения суицида»</w:t>
            </w:r>
          </w:p>
        </w:tc>
      </w:tr>
      <w:tr w:rsidR="000E537F" w:rsidRPr="000E537F" w:rsidTr="000D6EB1">
        <w:trPr>
          <w:trHeight w:val="692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6-7.09</w:t>
            </w:r>
          </w:p>
        </w:tc>
        <w:tc>
          <w:tcPr>
            <w:tcW w:w="1374" w:type="pct"/>
            <w:gridSpan w:val="2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По согласованию со школами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5" w:type="pct"/>
            <w:gridSpan w:val="4"/>
            <w:shd w:val="clear" w:color="auto" w:fill="auto"/>
          </w:tcPr>
          <w:p w:rsidR="000E537F" w:rsidRPr="000E537F" w:rsidRDefault="000E537F" w:rsidP="000E53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Проведение тренинга «Я люблю тебя, жизнь» в рамках Дня предотвращения суицидов</w:t>
            </w:r>
          </w:p>
        </w:tc>
        <w:tc>
          <w:tcPr>
            <w:tcW w:w="1075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Ответственные специалисты</w:t>
            </w:r>
          </w:p>
        </w:tc>
      </w:tr>
      <w:tr w:rsidR="000E537F" w:rsidRPr="000E537F" w:rsidTr="00B5181D">
        <w:trPr>
          <w:trHeight w:val="866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До 6.09.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9.00-18.00</w:t>
            </w:r>
          </w:p>
        </w:tc>
        <w:tc>
          <w:tcPr>
            <w:tcW w:w="684" w:type="pct"/>
            <w:shd w:val="clear" w:color="auto" w:fill="auto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hyperlink r:id="rId6" w:history="1"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center</w:t>
              </w:r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</w:rPr>
                <w:t>_</w:t>
              </w:r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podderzhki</w:t>
              </w:r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</w:rPr>
                <w:t>@</w:t>
              </w:r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mail</w:t>
              </w:r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0E537F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5" w:type="pct"/>
            <w:gridSpan w:val="4"/>
            <w:shd w:val="clear" w:color="auto" w:fill="auto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 этап конкурса «Рецепт семейного счастья» ко Дню казахстанской семьи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 (предоставление открыток для отбора во 2 этап) </w:t>
            </w:r>
          </w:p>
        </w:tc>
        <w:tc>
          <w:tcPr>
            <w:tcW w:w="1075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Куземко Л.П.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Колясникова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0E537F" w:rsidRPr="000E537F" w:rsidTr="00B5181D">
        <w:trPr>
          <w:trHeight w:val="866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10.09</w:t>
            </w:r>
          </w:p>
        </w:tc>
        <w:tc>
          <w:tcPr>
            <w:tcW w:w="690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684" w:type="pct"/>
            <w:shd w:val="clear" w:color="auto" w:fill="auto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ЦПСиД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405 </w:t>
            </w: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</w:p>
        </w:tc>
        <w:tc>
          <w:tcPr>
            <w:tcW w:w="2005" w:type="pct"/>
            <w:gridSpan w:val="4"/>
            <w:shd w:val="clear" w:color="auto" w:fill="auto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2 этап конкурса беседа за чашкой чая «Делимся рецептами» 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5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Гутова Е.Б.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Кельметр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О.П.</w:t>
            </w:r>
          </w:p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Колясникова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0E537F" w:rsidRPr="000E537F" w:rsidTr="000E537F">
        <w:trPr>
          <w:trHeight w:val="587"/>
        </w:trPr>
        <w:tc>
          <w:tcPr>
            <w:tcW w:w="546" w:type="pct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14.09</w:t>
            </w:r>
          </w:p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0E537F" w:rsidRPr="000E537F" w:rsidRDefault="000E537F" w:rsidP="000E5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Парк </w:t>
            </w: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им</w:t>
            </w:r>
            <w:proofErr w:type="gramStart"/>
            <w:r w:rsidRPr="000E537F">
              <w:rPr>
                <w:rFonts w:ascii="Times New Roman" w:hAnsi="Times New Roman"/>
                <w:sz w:val="24"/>
                <w:szCs w:val="28"/>
              </w:rPr>
              <w:t>.Ж</w:t>
            </w:r>
            <w:proofErr w:type="gramEnd"/>
            <w:r w:rsidRPr="000E537F">
              <w:rPr>
                <w:rFonts w:ascii="Times New Roman" w:hAnsi="Times New Roman"/>
                <w:sz w:val="24"/>
                <w:szCs w:val="28"/>
              </w:rPr>
              <w:t>амбыла</w:t>
            </w:r>
            <w:proofErr w:type="spell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0E537F">
              <w:rPr>
                <w:rFonts w:ascii="Times New Roman" w:hAnsi="Times New Roman"/>
                <w:sz w:val="24"/>
                <w:szCs w:val="28"/>
              </w:rPr>
              <w:t>интернет-ресурсы</w:t>
            </w:r>
            <w:proofErr w:type="spellEnd"/>
          </w:p>
        </w:tc>
        <w:tc>
          <w:tcPr>
            <w:tcW w:w="2005" w:type="pct"/>
            <w:gridSpan w:val="4"/>
            <w:shd w:val="clear" w:color="auto" w:fill="auto"/>
          </w:tcPr>
          <w:p w:rsidR="000E537F" w:rsidRPr="000E537F" w:rsidRDefault="000E537F" w:rsidP="000E5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 xml:space="preserve">Информационная кампания </w:t>
            </w:r>
            <w:proofErr w:type="gramStart"/>
            <w:r w:rsidRPr="000E537F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0E537F">
              <w:rPr>
                <w:rFonts w:ascii="Times New Roman" w:hAnsi="Times New Roman"/>
                <w:sz w:val="24"/>
                <w:szCs w:val="28"/>
              </w:rPr>
              <w:t xml:space="preserve"> Дню матерей</w:t>
            </w:r>
          </w:p>
        </w:tc>
        <w:tc>
          <w:tcPr>
            <w:tcW w:w="1075" w:type="pct"/>
          </w:tcPr>
          <w:p w:rsidR="000E537F" w:rsidRPr="000E537F" w:rsidRDefault="000E537F" w:rsidP="000E53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537F">
              <w:rPr>
                <w:rFonts w:ascii="Times New Roman" w:hAnsi="Times New Roman"/>
                <w:sz w:val="24"/>
                <w:szCs w:val="28"/>
              </w:rPr>
              <w:t>Ответственные специалисты</w:t>
            </w:r>
          </w:p>
        </w:tc>
      </w:tr>
    </w:tbl>
    <w:p w:rsidR="000764F0" w:rsidRPr="000E537F" w:rsidRDefault="000764F0" w:rsidP="000E537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sectPr w:rsidR="000764F0" w:rsidRPr="000E537F" w:rsidSect="00490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2B8"/>
    <w:multiLevelType w:val="hybridMultilevel"/>
    <w:tmpl w:val="E8D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16D5"/>
    <w:multiLevelType w:val="hybridMultilevel"/>
    <w:tmpl w:val="52B2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75AF"/>
    <w:multiLevelType w:val="hybridMultilevel"/>
    <w:tmpl w:val="9B42D7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32"/>
    <w:rsid w:val="000764F0"/>
    <w:rsid w:val="000D6EB1"/>
    <w:rsid w:val="000E537F"/>
    <w:rsid w:val="000E6067"/>
    <w:rsid w:val="00162770"/>
    <w:rsid w:val="001A6315"/>
    <w:rsid w:val="001D4A7C"/>
    <w:rsid w:val="00210DCF"/>
    <w:rsid w:val="002520E7"/>
    <w:rsid w:val="002731E8"/>
    <w:rsid w:val="00276144"/>
    <w:rsid w:val="00277930"/>
    <w:rsid w:val="00295C0E"/>
    <w:rsid w:val="002A02B0"/>
    <w:rsid w:val="002F2001"/>
    <w:rsid w:val="003854C8"/>
    <w:rsid w:val="003D0211"/>
    <w:rsid w:val="00421912"/>
    <w:rsid w:val="00422110"/>
    <w:rsid w:val="00425723"/>
    <w:rsid w:val="004526CC"/>
    <w:rsid w:val="00466465"/>
    <w:rsid w:val="00490168"/>
    <w:rsid w:val="004904E5"/>
    <w:rsid w:val="00497923"/>
    <w:rsid w:val="00520544"/>
    <w:rsid w:val="00573140"/>
    <w:rsid w:val="00615242"/>
    <w:rsid w:val="0063493F"/>
    <w:rsid w:val="0066335D"/>
    <w:rsid w:val="006E0F8D"/>
    <w:rsid w:val="00765FF2"/>
    <w:rsid w:val="007A758A"/>
    <w:rsid w:val="007D3435"/>
    <w:rsid w:val="0082082E"/>
    <w:rsid w:val="00855F32"/>
    <w:rsid w:val="00872CC6"/>
    <w:rsid w:val="00895C49"/>
    <w:rsid w:val="008A2F53"/>
    <w:rsid w:val="008C136E"/>
    <w:rsid w:val="008C35F6"/>
    <w:rsid w:val="008C3883"/>
    <w:rsid w:val="008D448B"/>
    <w:rsid w:val="00912E85"/>
    <w:rsid w:val="00AD1B48"/>
    <w:rsid w:val="00AE1FF3"/>
    <w:rsid w:val="00AE2947"/>
    <w:rsid w:val="00AE431B"/>
    <w:rsid w:val="00B040F9"/>
    <w:rsid w:val="00B17302"/>
    <w:rsid w:val="00B5181D"/>
    <w:rsid w:val="00B80420"/>
    <w:rsid w:val="00B80D17"/>
    <w:rsid w:val="00B96F06"/>
    <w:rsid w:val="00BA17BA"/>
    <w:rsid w:val="00BB0616"/>
    <w:rsid w:val="00BD320B"/>
    <w:rsid w:val="00BE0B01"/>
    <w:rsid w:val="00CB7011"/>
    <w:rsid w:val="00CF08C5"/>
    <w:rsid w:val="00CF1C96"/>
    <w:rsid w:val="00CF2C6D"/>
    <w:rsid w:val="00D158CC"/>
    <w:rsid w:val="00D55FB5"/>
    <w:rsid w:val="00D92E32"/>
    <w:rsid w:val="00DE0D4F"/>
    <w:rsid w:val="00E14444"/>
    <w:rsid w:val="00E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3"/>
  </w:style>
  <w:style w:type="paragraph" w:styleId="1">
    <w:name w:val="heading 1"/>
    <w:basedOn w:val="a"/>
    <w:next w:val="a"/>
    <w:link w:val="10"/>
    <w:uiPriority w:val="9"/>
    <w:qFormat/>
    <w:rsid w:val="0061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36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615242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5242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aliases w:val="Обя"/>
    <w:link w:val="a8"/>
    <w:uiPriority w:val="1"/>
    <w:qFormat/>
    <w:rsid w:val="006152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бя Знак"/>
    <w:link w:val="a7"/>
    <w:uiPriority w:val="1"/>
    <w:locked/>
    <w:rsid w:val="0061524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524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3"/>
  </w:style>
  <w:style w:type="paragraph" w:styleId="1">
    <w:name w:val="heading 1"/>
    <w:basedOn w:val="a"/>
    <w:next w:val="a"/>
    <w:link w:val="10"/>
    <w:uiPriority w:val="9"/>
    <w:qFormat/>
    <w:rsid w:val="0061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36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615242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5242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aliases w:val="Обя"/>
    <w:link w:val="a8"/>
    <w:uiPriority w:val="1"/>
    <w:qFormat/>
    <w:rsid w:val="006152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бя Знак"/>
    <w:link w:val="a7"/>
    <w:uiPriority w:val="1"/>
    <w:locked/>
    <w:rsid w:val="0061524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524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podderzh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2018-09-05T05:41:00Z</cp:lastPrinted>
  <dcterms:created xsi:type="dcterms:W3CDTF">2016-08-24T04:43:00Z</dcterms:created>
  <dcterms:modified xsi:type="dcterms:W3CDTF">2018-09-05T06:15:00Z</dcterms:modified>
</cp:coreProperties>
</file>